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2746EA4E" w:rsidR="00091285" w:rsidRPr="00AA45DE" w:rsidRDefault="003D6C7B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Educación Tecnológica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2DB0BA26" w:rsidR="00091285" w:rsidRPr="00AA45DE" w:rsidRDefault="003D6C7B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Colegio Nacional de Educación Profesional Técnica (CONALEP)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EAD8EDF" w:rsidR="002E2401" w:rsidRPr="00AA45DE" w:rsidRDefault="003D6C7B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Colegio Nacional de Educación Profesional Técnica (CONALEP)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57A582C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201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9263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0BF1A6AE" w:rsidR="00293605" w:rsidRPr="00771385" w:rsidRDefault="00916B71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916B71">
              <w:rPr>
                <w:rFonts w:asciiTheme="minorHAnsi" w:hAnsiTheme="minorHAnsi"/>
                <w:iCs/>
                <w:lang w:val="es-ES"/>
              </w:rPr>
              <w:t>No obstante que existe justificación teórica y empírica del programa, es conveniente promover estudios, investigaciones y diagnósticos en coordinación con universidades e instituciones de educación superior y de investigación que den vigencia a la razón de ser del programa y de sus objetivos.</w:t>
            </w:r>
          </w:p>
        </w:tc>
        <w:tc>
          <w:tcPr>
            <w:tcW w:w="2693" w:type="dxa"/>
          </w:tcPr>
          <w:p w14:paraId="3BE12C11" w14:textId="1CDE3A7F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  <w:highlight w:val="yellow"/>
              </w:rPr>
            </w:pPr>
            <w:r w:rsidRPr="007B388D">
              <w:rPr>
                <w:rFonts w:asciiTheme="minorHAnsi" w:hAnsiTheme="minorHAnsi"/>
                <w:iCs/>
              </w:rPr>
              <w:t xml:space="preserve">Es factible, </w:t>
            </w:r>
            <w:r w:rsidR="00916B71" w:rsidRPr="007B388D">
              <w:rPr>
                <w:rFonts w:asciiTheme="minorHAnsi" w:hAnsiTheme="minorHAnsi"/>
                <w:iCs/>
              </w:rPr>
              <w:t>buscar un convenio de colaboración con universidades e instituciones de educación superior y de investigación, que permitan la promoción de estudios, investigaciones y diagnósticos</w:t>
            </w:r>
            <w:r w:rsidRPr="007B388D">
              <w:rPr>
                <w:rFonts w:asciiTheme="minorHAnsi" w:hAnsiTheme="minorHAnsi"/>
                <w:iCs/>
              </w:rPr>
              <w:t>.</w:t>
            </w:r>
          </w:p>
        </w:tc>
        <w:tc>
          <w:tcPr>
            <w:tcW w:w="2443" w:type="dxa"/>
          </w:tcPr>
          <w:p w14:paraId="48645C78" w14:textId="1CFC8D4B" w:rsidR="00293605" w:rsidRPr="00771385" w:rsidRDefault="0077138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  <w:highlight w:val="yellow"/>
              </w:rPr>
            </w:pPr>
            <w:r w:rsidRPr="007B388D">
              <w:rPr>
                <w:rFonts w:asciiTheme="minorHAnsi" w:hAnsiTheme="minorHAnsi"/>
                <w:iCs/>
              </w:rPr>
              <w:t xml:space="preserve">Llevar a cabo </w:t>
            </w:r>
            <w:r w:rsidR="00916B71" w:rsidRPr="007B388D">
              <w:rPr>
                <w:rFonts w:asciiTheme="minorHAnsi" w:hAnsiTheme="minorHAnsi"/>
                <w:iCs/>
              </w:rPr>
              <w:t xml:space="preserve">un convenio de colaboración con universidades e instituciones de educación superior y de </w:t>
            </w:r>
            <w:r w:rsidR="00916B71" w:rsidRPr="00A23163">
              <w:rPr>
                <w:rFonts w:asciiTheme="minorHAnsi" w:hAnsiTheme="minorHAnsi"/>
                <w:iCs/>
              </w:rPr>
              <w:t>investigación</w:t>
            </w:r>
            <w:r w:rsidRPr="00A23163">
              <w:rPr>
                <w:rFonts w:asciiTheme="minorHAnsi" w:hAnsiTheme="minorHAnsi"/>
                <w:iCs/>
              </w:rPr>
              <w:t xml:space="preserve">, el cual concluirá en </w:t>
            </w:r>
            <w:r w:rsidR="00DF5D76" w:rsidRPr="00A23163">
              <w:rPr>
                <w:rFonts w:asciiTheme="minorHAnsi" w:hAnsiTheme="minorHAnsi"/>
                <w:iCs/>
              </w:rPr>
              <w:t xml:space="preserve">el primer semestre </w:t>
            </w:r>
            <w:r w:rsidRPr="00A23163">
              <w:rPr>
                <w:rFonts w:asciiTheme="minorHAnsi" w:hAnsiTheme="minorHAnsi"/>
                <w:iCs/>
              </w:rPr>
              <w:t>de 20</w:t>
            </w:r>
            <w:r w:rsidR="009263AE" w:rsidRPr="00A23163">
              <w:rPr>
                <w:rFonts w:asciiTheme="minorHAnsi" w:hAnsiTheme="minorHAnsi"/>
                <w:iCs/>
              </w:rPr>
              <w:t>2</w:t>
            </w:r>
            <w:r w:rsidR="00DF5D76" w:rsidRPr="00A23163">
              <w:rPr>
                <w:rFonts w:asciiTheme="minorHAnsi" w:hAnsiTheme="minorHAnsi"/>
                <w:iCs/>
              </w:rPr>
              <w:t>1</w:t>
            </w:r>
            <w:r w:rsidRPr="00A23163">
              <w:rPr>
                <w:rFonts w:asciiTheme="minorHAnsi" w:hAnsiTheme="minorHAnsi"/>
                <w:iCs/>
              </w:rPr>
              <w:t>.</w:t>
            </w:r>
          </w:p>
        </w:tc>
      </w:tr>
      <w:tr w:rsidR="00771385" w:rsidRPr="00930172" w14:paraId="4F6E4BA1" w14:textId="77777777" w:rsidTr="009263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2BE6FDD7" w:rsidR="00771385" w:rsidRPr="00771385" w:rsidRDefault="00916B71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916B71">
              <w:rPr>
                <w:rFonts w:asciiTheme="minorHAnsi" w:hAnsiTheme="minorHAnsi"/>
                <w:iCs/>
                <w:lang w:val="es-ES"/>
              </w:rPr>
              <w:t>Es preciso promover la realización de evaluaciones de impacto que permitan conocer los efectos o magnitud de beneficios reales del programa sobre la población atendida</w:t>
            </w:r>
            <w:r w:rsidR="00771385" w:rsidRPr="00771385">
              <w:rPr>
                <w:rFonts w:asciiTheme="minorHAnsi" w:hAnsiTheme="minorHAnsi"/>
                <w:iCs/>
                <w:lang w:val="es-ES"/>
              </w:rPr>
              <w:t>.</w:t>
            </w:r>
          </w:p>
        </w:tc>
        <w:tc>
          <w:tcPr>
            <w:tcW w:w="2693" w:type="dxa"/>
          </w:tcPr>
          <w:p w14:paraId="1D2CE03B" w14:textId="2FDF01E2" w:rsidR="007B388D" w:rsidRPr="007B388D" w:rsidRDefault="007B388D" w:rsidP="007B388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B388D">
              <w:rPr>
                <w:rFonts w:asciiTheme="minorHAnsi" w:hAnsiTheme="minorHAnsi"/>
              </w:rPr>
              <w:t xml:space="preserve">Si bien, el programa tiene ya varios años en operación, suficientes para que pueda realizarse una evaluación de Impacto; Se requiere disponer de una partida presupuestal específica, ya que el costo de este tipo de </w:t>
            </w:r>
            <w:r w:rsidRPr="007B388D">
              <w:rPr>
                <w:rFonts w:asciiTheme="minorHAnsi" w:hAnsiTheme="minorHAnsi"/>
              </w:rPr>
              <w:lastRenderedPageBreak/>
              <w:t>Evaluaciones sobrepasa el millón de pesos.</w:t>
            </w:r>
          </w:p>
          <w:p w14:paraId="31F316AD" w14:textId="4E1D4232" w:rsidR="00866F47" w:rsidRPr="00771385" w:rsidRDefault="007B388D" w:rsidP="006A5855">
            <w:pPr>
              <w:spacing w:after="0" w:line="240" w:lineRule="auto"/>
              <w:jc w:val="both"/>
              <w:rPr>
                <w:rFonts w:asciiTheme="minorHAnsi" w:hAnsiTheme="minorHAnsi"/>
                <w:highlight w:val="yellow"/>
              </w:rPr>
            </w:pPr>
            <w:r w:rsidRPr="007B388D">
              <w:rPr>
                <w:rFonts w:asciiTheme="minorHAnsi" w:hAnsiTheme="minorHAnsi"/>
              </w:rPr>
              <w:t>Para la Unidad de Evaluación de Desempeño, de la Secretaria de Hacienda y Crédito Público, solo son válidas las Evaluaciones externas, realizadas por organismos certificados en los términos de referencia aprobados por CONEVAL</w:t>
            </w:r>
          </w:p>
        </w:tc>
        <w:tc>
          <w:tcPr>
            <w:tcW w:w="2443" w:type="dxa"/>
          </w:tcPr>
          <w:p w14:paraId="7F44D366" w14:textId="4561CBA6" w:rsidR="007B388D" w:rsidRDefault="007B388D" w:rsidP="007B388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B388D">
              <w:rPr>
                <w:rFonts w:asciiTheme="minorHAnsi" w:hAnsiTheme="minorHAnsi"/>
              </w:rPr>
              <w:lastRenderedPageBreak/>
              <w:t>Gestionar ante el Sistema Conalep (a nivel nacional)</w:t>
            </w:r>
          </w:p>
          <w:p w14:paraId="53CE7A0B" w14:textId="77777777" w:rsidR="00AE1ACC" w:rsidRPr="007B388D" w:rsidRDefault="00AE1ACC" w:rsidP="007B388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55B9AEA8" w14:textId="7E51FD9A" w:rsidR="00771385" w:rsidRPr="00771385" w:rsidRDefault="007B388D" w:rsidP="00DF5D76">
            <w:pPr>
              <w:spacing w:after="0" w:line="240" w:lineRule="auto"/>
              <w:jc w:val="both"/>
              <w:rPr>
                <w:rFonts w:asciiTheme="minorHAnsi" w:hAnsiTheme="minorHAnsi"/>
                <w:highlight w:val="yellow"/>
              </w:rPr>
            </w:pPr>
            <w:r w:rsidRPr="007B388D">
              <w:rPr>
                <w:rFonts w:asciiTheme="minorHAnsi" w:hAnsiTheme="minorHAnsi"/>
              </w:rPr>
              <w:t xml:space="preserve">La Evaluación </w:t>
            </w:r>
            <w:r>
              <w:rPr>
                <w:rFonts w:asciiTheme="minorHAnsi" w:hAnsiTheme="minorHAnsi"/>
              </w:rPr>
              <w:t>de Impacto para todo el sistema, procurando se realice en el 2021</w:t>
            </w:r>
            <w:r w:rsidR="00DF5D76">
              <w:rPr>
                <w:rFonts w:asciiTheme="minorHAnsi" w:hAnsiTheme="minorHAnsi"/>
              </w:rPr>
              <w:t>.</w:t>
            </w:r>
          </w:p>
        </w:tc>
      </w:tr>
      <w:tr w:rsidR="00771385" w:rsidRPr="00930172" w14:paraId="60F77572" w14:textId="77777777" w:rsidTr="009263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2AA3ADFD" w:rsidR="00771385" w:rsidRPr="00771385" w:rsidRDefault="000C4097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0C4097">
              <w:rPr>
                <w:rFonts w:asciiTheme="minorHAnsi" w:hAnsiTheme="minorHAnsi"/>
                <w:lang w:val="es-ES"/>
              </w:rPr>
              <w:t>Ya que el programa no tiene relación directa con los objetivos del Milenio, es necesario considerar que esté alineado con los objetivos que impulsan organismos internacionales tales como la UNESCO.</w:t>
            </w:r>
          </w:p>
        </w:tc>
        <w:tc>
          <w:tcPr>
            <w:tcW w:w="2693" w:type="dxa"/>
          </w:tcPr>
          <w:p w14:paraId="37E3776D" w14:textId="0452FCF2" w:rsidR="00771385" w:rsidRPr="009263AE" w:rsidRDefault="00771385" w:rsidP="007B388D">
            <w:pPr>
              <w:spacing w:after="0" w:line="240" w:lineRule="auto"/>
              <w:rPr>
                <w:rFonts w:asciiTheme="minorHAnsi" w:hAnsiTheme="minorHAnsi"/>
                <w:highlight w:val="yellow"/>
              </w:rPr>
            </w:pPr>
            <w:r w:rsidRPr="007B388D">
              <w:rPr>
                <w:rFonts w:asciiTheme="minorHAnsi" w:hAnsiTheme="minorHAnsi"/>
              </w:rPr>
              <w:t xml:space="preserve">Es factible, </w:t>
            </w:r>
            <w:r w:rsidR="000C4097" w:rsidRPr="007B388D">
              <w:rPr>
                <w:rFonts w:asciiTheme="minorHAnsi" w:hAnsiTheme="minorHAnsi"/>
              </w:rPr>
              <w:t>buscar los mecanismos que permitan alcanzar la relación con los objetivos que impulsan organismos internacionales.</w:t>
            </w:r>
          </w:p>
        </w:tc>
        <w:tc>
          <w:tcPr>
            <w:tcW w:w="2443" w:type="dxa"/>
          </w:tcPr>
          <w:p w14:paraId="2B848A3F" w14:textId="77777777" w:rsidR="007B388D" w:rsidRPr="007B388D" w:rsidRDefault="007B388D" w:rsidP="007B388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B388D">
              <w:rPr>
                <w:rFonts w:asciiTheme="minorHAnsi" w:hAnsiTheme="minorHAnsi"/>
              </w:rPr>
              <w:t>Realizar investigación con el propósito de Documentar la manera cómo el programa contribuye (está alineado) a los Objetivos de Organismos internacionales en relación con los Objetivos de Desarrollo Sustentable.</w:t>
            </w:r>
          </w:p>
          <w:p w14:paraId="2C695BE7" w14:textId="6A572A72" w:rsidR="00771385" w:rsidRPr="009263AE" w:rsidRDefault="007B388D" w:rsidP="007B388D">
            <w:pPr>
              <w:spacing w:after="0" w:line="240" w:lineRule="auto"/>
              <w:jc w:val="both"/>
              <w:rPr>
                <w:rFonts w:asciiTheme="minorHAnsi" w:hAnsiTheme="minorHAnsi"/>
                <w:highlight w:val="yellow"/>
              </w:rPr>
            </w:pPr>
            <w:r w:rsidRPr="007B388D">
              <w:rPr>
                <w:rFonts w:asciiTheme="minorHAnsi" w:hAnsiTheme="minorHAnsi"/>
              </w:rPr>
              <w:t xml:space="preserve">El Documento, deberá estar concluido en </w:t>
            </w:r>
            <w:r w:rsidR="00103A3A" w:rsidRPr="007B388D">
              <w:rPr>
                <w:rFonts w:asciiTheme="minorHAnsi" w:hAnsiTheme="minorHAnsi"/>
              </w:rPr>
              <w:t>diciembre</w:t>
            </w:r>
            <w:r w:rsidRPr="007B388D">
              <w:rPr>
                <w:rFonts w:asciiTheme="minorHAnsi" w:hAnsiTheme="minorHAnsi"/>
              </w:rPr>
              <w:t xml:space="preserve"> de 2020</w:t>
            </w:r>
            <w:r w:rsidR="000C4097" w:rsidRPr="007B388D">
              <w:rPr>
                <w:rFonts w:asciiTheme="minorHAnsi" w:hAnsiTheme="minorHAnsi"/>
              </w:rPr>
              <w:t xml:space="preserve"> </w:t>
            </w:r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ACE6304" w14:textId="3C6BFF86" w:rsidR="00EE0924" w:rsidRDefault="00232E3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programa muestra un cumplimiento en sus metas y avances de manera ascendente.</w:t>
      </w:r>
    </w:p>
    <w:p w14:paraId="4DD983FC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D49C071" w14:textId="77777777" w:rsidR="00ED7CC4" w:rsidRPr="00ED7CC4" w:rsidRDefault="00ED7CC4" w:rsidP="00ED7CC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ED7CC4">
        <w:rPr>
          <w:rFonts w:asciiTheme="minorHAnsi" w:hAnsiTheme="minorHAnsi"/>
          <w:sz w:val="24"/>
          <w:szCs w:val="24"/>
          <w:lang w:val="es-ES"/>
        </w:rPr>
        <w:t>Se amplió la oferta educativa con una carrera nueva denominada P.T.B. en Pilotaje de Drones, lo cual incremento a 21 las carreras tecnológicas y de servicios.</w:t>
      </w:r>
    </w:p>
    <w:p w14:paraId="5168940E" w14:textId="77777777" w:rsidR="00ED7CC4" w:rsidRPr="00ED7CC4" w:rsidRDefault="00ED7CC4" w:rsidP="00ED7CC4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404B13B" w14:textId="77777777" w:rsidR="00ED7CC4" w:rsidRPr="00ED7CC4" w:rsidRDefault="00ED7CC4" w:rsidP="00ED7CC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ED7CC4">
        <w:rPr>
          <w:rFonts w:asciiTheme="minorHAnsi" w:hAnsiTheme="minorHAnsi"/>
          <w:sz w:val="24"/>
          <w:szCs w:val="24"/>
          <w:lang w:val="es-ES"/>
        </w:rPr>
        <w:t>Por cambios en la política de Gobierno Federal, aumentó casi al 100% la cobertura de becas (Becas Benito Juárez).</w:t>
      </w:r>
    </w:p>
    <w:p w14:paraId="330FFD99" w14:textId="77777777" w:rsidR="00ED7CC4" w:rsidRPr="00ED7CC4" w:rsidRDefault="00ED7CC4" w:rsidP="00ED7CC4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EBCCCFC" w14:textId="71E73549" w:rsidR="000C4097" w:rsidRPr="000C4097" w:rsidRDefault="00ED7CC4" w:rsidP="00ED7CC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ED7CC4">
        <w:rPr>
          <w:rFonts w:asciiTheme="minorHAnsi" w:hAnsiTheme="minorHAnsi"/>
          <w:sz w:val="24"/>
          <w:szCs w:val="24"/>
          <w:lang w:val="es-ES"/>
        </w:rPr>
        <w:t>Se regularizó el presupuesto estatal, para cubrir los compromisos patronales derivados de los Contratos Colectivos con el Sindicato Docente.</w:t>
      </w:r>
    </w:p>
    <w:p w14:paraId="2C10D7CF" w14:textId="77777777" w:rsidR="000C4097" w:rsidRPr="000C4097" w:rsidRDefault="000C4097" w:rsidP="00263387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3E479211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201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48F6A" w14:textId="77777777" w:rsidR="00E72627" w:rsidRDefault="00E72627" w:rsidP="008E5209">
      <w:pPr>
        <w:spacing w:after="0" w:line="240" w:lineRule="auto"/>
      </w:pPr>
      <w:r>
        <w:separator/>
      </w:r>
    </w:p>
  </w:endnote>
  <w:endnote w:type="continuationSeparator" w:id="0">
    <w:p w14:paraId="54FE4C13" w14:textId="77777777" w:rsidR="00E72627" w:rsidRDefault="00E7262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29478" w14:textId="77777777" w:rsidR="00E72627" w:rsidRDefault="00E72627" w:rsidP="008E5209">
      <w:pPr>
        <w:spacing w:after="0" w:line="240" w:lineRule="auto"/>
      </w:pPr>
      <w:r>
        <w:separator/>
      </w:r>
    </w:p>
  </w:footnote>
  <w:footnote w:type="continuationSeparator" w:id="0">
    <w:p w14:paraId="11DE20DA" w14:textId="77777777" w:rsidR="00E72627" w:rsidRDefault="00E7262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val="es-419" w:eastAsia="es-419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val="es-419" w:eastAsia="es-419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val="es-419" w:eastAsia="es-419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val="es-419" w:eastAsia="es-419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5088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4097"/>
    <w:rsid w:val="000C5759"/>
    <w:rsid w:val="000C7555"/>
    <w:rsid w:val="000C7DB8"/>
    <w:rsid w:val="000D764C"/>
    <w:rsid w:val="000F2D60"/>
    <w:rsid w:val="000F3AF6"/>
    <w:rsid w:val="000F6061"/>
    <w:rsid w:val="00102E69"/>
    <w:rsid w:val="00103A3A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387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D6C7B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47E4A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5855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47D6D"/>
    <w:rsid w:val="007513D2"/>
    <w:rsid w:val="0075401B"/>
    <w:rsid w:val="007541F8"/>
    <w:rsid w:val="00756A99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388D"/>
    <w:rsid w:val="007B4768"/>
    <w:rsid w:val="007C73EB"/>
    <w:rsid w:val="007D19D3"/>
    <w:rsid w:val="007D3F85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289C"/>
    <w:rsid w:val="00855D89"/>
    <w:rsid w:val="00857815"/>
    <w:rsid w:val="0085799F"/>
    <w:rsid w:val="00860E2B"/>
    <w:rsid w:val="0086126F"/>
    <w:rsid w:val="00866F47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26F9"/>
    <w:rsid w:val="008E3483"/>
    <w:rsid w:val="008E5209"/>
    <w:rsid w:val="008F0494"/>
    <w:rsid w:val="008F1D6E"/>
    <w:rsid w:val="0091170D"/>
    <w:rsid w:val="009160E1"/>
    <w:rsid w:val="00916B7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17E1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163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1ACC"/>
    <w:rsid w:val="00AE4E69"/>
    <w:rsid w:val="00AE5C01"/>
    <w:rsid w:val="00B10612"/>
    <w:rsid w:val="00B20F0E"/>
    <w:rsid w:val="00B21D80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5C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585E"/>
    <w:rsid w:val="00CB6CF8"/>
    <w:rsid w:val="00CC06EA"/>
    <w:rsid w:val="00CC489F"/>
    <w:rsid w:val="00CC7A2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93A14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5D76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72627"/>
    <w:rsid w:val="00E85EDC"/>
    <w:rsid w:val="00E91A09"/>
    <w:rsid w:val="00E95051"/>
    <w:rsid w:val="00EA4287"/>
    <w:rsid w:val="00EB345E"/>
    <w:rsid w:val="00EB6C57"/>
    <w:rsid w:val="00EC21F6"/>
    <w:rsid w:val="00EC3814"/>
    <w:rsid w:val="00EC553C"/>
    <w:rsid w:val="00EC63B6"/>
    <w:rsid w:val="00ED0FAB"/>
    <w:rsid w:val="00ED2843"/>
    <w:rsid w:val="00ED7CC4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BD291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6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F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F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FAA5-9FF5-4C4C-99A7-5A0CDAF5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9</cp:revision>
  <cp:lastPrinted>2019-10-11T00:40:00Z</cp:lastPrinted>
  <dcterms:created xsi:type="dcterms:W3CDTF">2020-06-05T00:48:00Z</dcterms:created>
  <dcterms:modified xsi:type="dcterms:W3CDTF">2020-07-10T22:17:00Z</dcterms:modified>
</cp:coreProperties>
</file>